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99" w:rsidRDefault="00C33E99" w:rsidP="00C33E99">
      <w:pPr>
        <w:jc w:val="both"/>
        <w:rPr>
          <w:rFonts w:asciiTheme="minorHAnsi" w:hAnsiTheme="minorHAnsi"/>
        </w:rPr>
      </w:pPr>
      <w:r w:rsidRPr="00C33E99">
        <w:rPr>
          <w:rFonts w:asciiTheme="minorHAnsi" w:hAnsiTheme="minorHAnsi"/>
        </w:rPr>
        <w:t xml:space="preserve">Con Deliberazione di Giunta comunale n. 38 del 12 marzo 2020 è stata </w:t>
      </w:r>
      <w:r>
        <w:rPr>
          <w:rFonts w:asciiTheme="minorHAnsi" w:hAnsiTheme="minorHAnsi"/>
        </w:rPr>
        <w:t xml:space="preserve">aggiornata </w:t>
      </w:r>
      <w:r w:rsidRPr="00C33E99">
        <w:rPr>
          <w:rFonts w:asciiTheme="minorHAnsi" w:hAnsiTheme="minorHAnsi"/>
        </w:rPr>
        <w:t xml:space="preserve">la tariffazione della tassa </w:t>
      </w:r>
      <w:r>
        <w:rPr>
          <w:rFonts w:asciiTheme="minorHAnsi" w:hAnsiTheme="minorHAnsi"/>
        </w:rPr>
        <w:t>di</w:t>
      </w:r>
      <w:r w:rsidRPr="00C33E99">
        <w:rPr>
          <w:rFonts w:asciiTheme="minorHAnsi" w:hAnsiTheme="minorHAnsi"/>
        </w:rPr>
        <w:t xml:space="preserve"> partecipazione al  MERCATINO DELL’ANTIQUARIATO, DEL RIGATTIERE E DEL COLLEZIONISMO D’ARTE che si tiene la prima domenica di ogni mese</w:t>
      </w:r>
      <w:r>
        <w:rPr>
          <w:rFonts w:asciiTheme="minorHAnsi" w:hAnsiTheme="minorHAnsi"/>
        </w:rPr>
        <w:t>.</w:t>
      </w:r>
    </w:p>
    <w:p w:rsidR="00C33E99" w:rsidRPr="00C33E99" w:rsidRDefault="00C33E99" w:rsidP="00C33E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L</w:t>
      </w:r>
      <w:r w:rsidRPr="00C33E99">
        <w:rPr>
          <w:rFonts w:asciiTheme="minorHAnsi" w:hAnsiTheme="minorHAnsi"/>
          <w:u w:val="single"/>
        </w:rPr>
        <w:t xml:space="preserve">a data di decorrenza delle nuove tariffe </w:t>
      </w:r>
      <w:r>
        <w:rPr>
          <w:rFonts w:asciiTheme="minorHAnsi" w:hAnsiTheme="minorHAnsi"/>
          <w:u w:val="single"/>
        </w:rPr>
        <w:t>entrerà in vigore</w:t>
      </w:r>
      <w:r w:rsidRPr="00C33E99">
        <w:rPr>
          <w:rFonts w:asciiTheme="minorHAnsi" w:hAnsiTheme="minorHAnsi"/>
          <w:u w:val="single"/>
        </w:rPr>
        <w:t xml:space="preserve"> con l’edizione del Mercatino della prima domenica di maggio 2020</w:t>
      </w:r>
      <w:r w:rsidRPr="00C33E99">
        <w:rPr>
          <w:rFonts w:asciiTheme="minorHAnsi" w:hAnsiTheme="minorHAnsi"/>
        </w:rPr>
        <w:t>, al fine di consentire la necessaria informazione agli operatori</w:t>
      </w:r>
      <w:r>
        <w:rPr>
          <w:rFonts w:asciiTheme="minorHAnsi" w:hAnsiTheme="minorHAnsi"/>
        </w:rPr>
        <w:t>.</w:t>
      </w:r>
    </w:p>
    <w:p w:rsidR="00C33E99" w:rsidRPr="00C33E99" w:rsidRDefault="00C33E99" w:rsidP="00C33E99">
      <w:pPr>
        <w:jc w:val="both"/>
        <w:rPr>
          <w:rFonts w:asciiTheme="minorHAnsi" w:hAnsiTheme="minorHAnsi"/>
        </w:rPr>
      </w:pPr>
    </w:p>
    <w:p w:rsidR="00C33E99" w:rsidRPr="00C33E99" w:rsidRDefault="00C33E99" w:rsidP="00C33E99">
      <w:pPr>
        <w:jc w:val="both"/>
        <w:rPr>
          <w:rFonts w:asciiTheme="minorHAnsi" w:hAnsiTheme="minorHAnsi"/>
          <w:b/>
        </w:rPr>
      </w:pPr>
    </w:p>
    <w:p w:rsidR="00C33E99" w:rsidRDefault="00E6654E" w:rsidP="00C33E9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 seguito le nuove tariffe:</w:t>
      </w:r>
    </w:p>
    <w:p w:rsidR="00E6654E" w:rsidRPr="00C33E99" w:rsidRDefault="00E6654E" w:rsidP="00C33E99">
      <w:pPr>
        <w:jc w:val="both"/>
        <w:rPr>
          <w:rFonts w:asciiTheme="minorHAnsi" w:hAnsiTheme="minorHAnsi"/>
          <w:b/>
        </w:rPr>
      </w:pPr>
    </w:p>
    <w:p w:rsidR="00C33E99" w:rsidRPr="00C33E99" w:rsidRDefault="00C33E99" w:rsidP="00C33E99">
      <w:pPr>
        <w:jc w:val="both"/>
        <w:rPr>
          <w:rFonts w:asciiTheme="minorHAnsi" w:hAnsiTheme="minorHAnsi"/>
        </w:rPr>
      </w:pPr>
      <w:r w:rsidRPr="00C33E99">
        <w:rPr>
          <w:rFonts w:asciiTheme="minorHAnsi" w:hAnsiTheme="minorHAnsi"/>
          <w:b/>
        </w:rPr>
        <w:t>A)</w:t>
      </w:r>
      <w:r w:rsidRPr="00C33E99">
        <w:rPr>
          <w:rFonts w:asciiTheme="minorHAnsi" w:hAnsiTheme="minorHAnsi"/>
        </w:rPr>
        <w:t xml:space="preserve"> MERCATINO DELL’ANTIQUARIATO, DEL RIGATTIERE E DEL COLLEZIONISMO D’ARTE:</w:t>
      </w:r>
    </w:p>
    <w:p w:rsidR="00C33E99" w:rsidRPr="00C33E99" w:rsidRDefault="00C33E99" w:rsidP="00C33E99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33E99">
        <w:rPr>
          <w:rFonts w:asciiTheme="minorHAnsi" w:hAnsiTheme="minorHAnsi"/>
        </w:rPr>
        <w:t>€ 35,00  mediante pagamento a mezzo di conto corrente postale o bancario;</w:t>
      </w:r>
    </w:p>
    <w:p w:rsidR="00C33E99" w:rsidRPr="00C33E99" w:rsidRDefault="00C33E99" w:rsidP="00C33E99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33E99">
        <w:rPr>
          <w:rFonts w:asciiTheme="minorHAnsi" w:hAnsiTheme="minorHAnsi"/>
        </w:rPr>
        <w:t>€ 40,00 mediante pagamento diretto sul posto agli addetti comunali esclusivamente tramite moneta elettronica;</w:t>
      </w:r>
    </w:p>
    <w:p w:rsidR="00C33E99" w:rsidRPr="00C33E99" w:rsidRDefault="00C33E99" w:rsidP="00C33E99">
      <w:pPr>
        <w:ind w:left="720"/>
        <w:jc w:val="both"/>
        <w:rPr>
          <w:rFonts w:asciiTheme="minorHAnsi" w:hAnsiTheme="minorHAnsi"/>
        </w:rPr>
      </w:pPr>
    </w:p>
    <w:p w:rsidR="00C33E99" w:rsidRPr="00C33E99" w:rsidRDefault="00C33E99" w:rsidP="00C33E99">
      <w:pPr>
        <w:jc w:val="both"/>
        <w:rPr>
          <w:rFonts w:asciiTheme="minorHAnsi" w:hAnsiTheme="minorHAnsi"/>
          <w:b/>
        </w:rPr>
      </w:pPr>
      <w:r w:rsidRPr="00C33E99">
        <w:rPr>
          <w:rFonts w:asciiTheme="minorHAnsi" w:hAnsiTheme="minorHAnsi"/>
          <w:b/>
        </w:rPr>
        <w:t>B)</w:t>
      </w:r>
      <w:r w:rsidRPr="00C33E99">
        <w:rPr>
          <w:rFonts w:asciiTheme="minorHAnsi" w:hAnsiTheme="minorHAnsi"/>
        </w:rPr>
        <w:t xml:space="preserve">  Enti no profit – esenti a qualsiasi edizione;</w:t>
      </w:r>
    </w:p>
    <w:p w:rsidR="00C33E99" w:rsidRPr="00C33E99" w:rsidRDefault="00C33E99" w:rsidP="00C33E99">
      <w:pPr>
        <w:jc w:val="both"/>
        <w:rPr>
          <w:rFonts w:asciiTheme="minorHAnsi" w:hAnsiTheme="minorHAnsi"/>
        </w:rPr>
      </w:pPr>
    </w:p>
    <w:p w:rsidR="00C33E99" w:rsidRPr="00C33E99" w:rsidRDefault="00C33E99" w:rsidP="00C33E99">
      <w:pPr>
        <w:jc w:val="both"/>
        <w:rPr>
          <w:rFonts w:asciiTheme="minorHAnsi" w:hAnsiTheme="minorHAnsi"/>
        </w:rPr>
      </w:pPr>
      <w:r w:rsidRPr="00C33E99">
        <w:rPr>
          <w:rFonts w:asciiTheme="minorHAnsi" w:hAnsiTheme="minorHAnsi"/>
          <w:b/>
        </w:rPr>
        <w:t>C)</w:t>
      </w:r>
      <w:r w:rsidRPr="00C33E99">
        <w:rPr>
          <w:rFonts w:asciiTheme="minorHAnsi" w:hAnsiTheme="minorHAnsi"/>
        </w:rPr>
        <w:t xml:space="preserve"> Nel caso che l’occupazione riguardi espositori </w:t>
      </w:r>
      <w:r>
        <w:rPr>
          <w:rFonts w:asciiTheme="minorHAnsi" w:hAnsiTheme="minorHAnsi"/>
        </w:rPr>
        <w:t>con invalidità superiore al 60%</w:t>
      </w:r>
      <w:r w:rsidRPr="00C33E99">
        <w:rPr>
          <w:rFonts w:asciiTheme="minorHAnsi" w:hAnsiTheme="minorHAnsi"/>
        </w:rPr>
        <w:t>, reddito non superiore ad €. 8.000,00 o in stato di disoccupazione, previa presentazione di apposita domanda al Comune, la tassa è dovuta nella misura del  50%;</w:t>
      </w:r>
    </w:p>
    <w:p w:rsidR="00C33E99" w:rsidRPr="00C33E99" w:rsidRDefault="00C33E99" w:rsidP="00C33E99">
      <w:pPr>
        <w:jc w:val="both"/>
        <w:rPr>
          <w:rFonts w:asciiTheme="minorHAnsi" w:hAnsiTheme="minorHAnsi"/>
        </w:rPr>
      </w:pPr>
    </w:p>
    <w:p w:rsidR="00C33E99" w:rsidRPr="00C33E99" w:rsidRDefault="00C33E99" w:rsidP="00C33E99">
      <w:pPr>
        <w:ind w:left="720" w:hanging="720"/>
        <w:jc w:val="both"/>
        <w:rPr>
          <w:rFonts w:asciiTheme="minorHAnsi" w:hAnsiTheme="minorHAnsi"/>
        </w:rPr>
      </w:pPr>
      <w:r w:rsidRPr="00C33E99">
        <w:rPr>
          <w:rFonts w:asciiTheme="minorHAnsi" w:hAnsiTheme="minorHAnsi"/>
          <w:b/>
        </w:rPr>
        <w:t>D)</w:t>
      </w:r>
      <w:r w:rsidRPr="00C33E99">
        <w:rPr>
          <w:rFonts w:asciiTheme="minorHAnsi" w:hAnsiTheme="minorHAnsi"/>
        </w:rPr>
        <w:t xml:space="preserve"> Espositori hobbisti non possessori di Partita IVA residenti nel Comune di </w:t>
      </w:r>
      <w:proofErr w:type="spellStart"/>
      <w:r w:rsidRPr="00C33E99">
        <w:rPr>
          <w:rFonts w:asciiTheme="minorHAnsi" w:hAnsiTheme="minorHAnsi"/>
        </w:rPr>
        <w:t>Campello</w:t>
      </w:r>
      <w:proofErr w:type="spellEnd"/>
      <w:r w:rsidRPr="00C33E99">
        <w:rPr>
          <w:rFonts w:asciiTheme="minorHAnsi" w:hAnsiTheme="minorHAnsi"/>
        </w:rPr>
        <w:t xml:space="preserve"> sul </w:t>
      </w:r>
      <w:proofErr w:type="spellStart"/>
      <w:r w:rsidRPr="00C33E99">
        <w:rPr>
          <w:rFonts w:asciiTheme="minorHAnsi" w:hAnsiTheme="minorHAnsi"/>
        </w:rPr>
        <w:t>Clitunno</w:t>
      </w:r>
      <w:proofErr w:type="spellEnd"/>
      <w:r w:rsidRPr="00C33E99">
        <w:rPr>
          <w:rFonts w:asciiTheme="minorHAnsi" w:hAnsiTheme="minorHAnsi"/>
        </w:rPr>
        <w:t>:</w:t>
      </w:r>
    </w:p>
    <w:p w:rsidR="00C33E99" w:rsidRPr="00C33E99" w:rsidRDefault="00C33E99" w:rsidP="00C33E99">
      <w:pPr>
        <w:ind w:left="720"/>
        <w:jc w:val="both"/>
        <w:rPr>
          <w:rFonts w:asciiTheme="minorHAnsi" w:hAnsiTheme="minorHAnsi"/>
        </w:rPr>
      </w:pPr>
      <w:r w:rsidRPr="00C33E99">
        <w:rPr>
          <w:rFonts w:asciiTheme="minorHAnsi" w:hAnsiTheme="minorHAnsi"/>
        </w:rPr>
        <w:t>-   € 20,00 mediante pagamento a mezzo di co</w:t>
      </w:r>
      <w:r>
        <w:rPr>
          <w:rFonts w:asciiTheme="minorHAnsi" w:hAnsiTheme="minorHAnsi"/>
        </w:rPr>
        <w:t>nto corrente postale o bancario.</w:t>
      </w:r>
      <w:r w:rsidRPr="00C33E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Pr="00C33E99">
        <w:rPr>
          <w:rFonts w:asciiTheme="minorHAnsi" w:hAnsiTheme="minorHAnsi"/>
        </w:rPr>
        <w:t>dentica tariffa si applica anche nel caso di pagamento sul posto agli addetti comunali esclusivamente tramite moneta elettronica;</w:t>
      </w:r>
    </w:p>
    <w:p w:rsidR="00C33E99" w:rsidRPr="00C33E99" w:rsidRDefault="00C33E99" w:rsidP="00C33E99">
      <w:pPr>
        <w:ind w:left="720" w:hanging="720"/>
        <w:jc w:val="both"/>
        <w:rPr>
          <w:rFonts w:asciiTheme="minorHAnsi" w:hAnsiTheme="minorHAnsi"/>
        </w:rPr>
      </w:pPr>
    </w:p>
    <w:p w:rsidR="00C33E99" w:rsidRPr="00C33E99" w:rsidRDefault="00C33E99" w:rsidP="00C33E99">
      <w:pPr>
        <w:jc w:val="both"/>
        <w:rPr>
          <w:rFonts w:asciiTheme="minorHAnsi" w:hAnsiTheme="minorHAnsi"/>
        </w:rPr>
      </w:pPr>
      <w:r w:rsidRPr="00C33E99">
        <w:rPr>
          <w:rFonts w:asciiTheme="minorHAnsi" w:hAnsiTheme="minorHAnsi"/>
          <w:b/>
        </w:rPr>
        <w:t xml:space="preserve">E) </w:t>
      </w:r>
      <w:r w:rsidRPr="00C33E99">
        <w:rPr>
          <w:rFonts w:asciiTheme="minorHAnsi" w:hAnsiTheme="minorHAnsi"/>
        </w:rPr>
        <w:t>Conferma del diritto di istruttoria e rimborso spese generali e d’ufficio per il rilascio del tesserino degli hobbisti pari ad € 25,00, da pagare tramite conto corrente postale, bancario o con moneta elettronica;</w:t>
      </w:r>
    </w:p>
    <w:p w:rsidR="00C33E99" w:rsidRPr="00C33E99" w:rsidRDefault="00C33E99" w:rsidP="00C33E99">
      <w:pPr>
        <w:jc w:val="both"/>
        <w:rPr>
          <w:rFonts w:asciiTheme="minorHAnsi" w:hAnsiTheme="minorHAnsi"/>
        </w:rPr>
      </w:pPr>
    </w:p>
    <w:p w:rsidR="00AB718D" w:rsidRDefault="00AB718D"/>
    <w:sectPr w:rsidR="00AB718D" w:rsidSect="00833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336E"/>
    <w:multiLevelType w:val="hybridMultilevel"/>
    <w:tmpl w:val="EA6CF800"/>
    <w:lvl w:ilvl="0" w:tplc="9E42CC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3E99"/>
    <w:rsid w:val="008331F9"/>
    <w:rsid w:val="00AB718D"/>
    <w:rsid w:val="00C04E72"/>
    <w:rsid w:val="00C33E99"/>
    <w:rsid w:val="00E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E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2020-03-30T08:03:00Z</dcterms:created>
  <dcterms:modified xsi:type="dcterms:W3CDTF">2020-03-30T08:27:00Z</dcterms:modified>
</cp:coreProperties>
</file>